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6E9" w:rsidRDefault="00E750FC" w:rsidP="00E750FC">
      <w:pPr>
        <w:jc w:val="center"/>
      </w:pPr>
      <w:r>
        <w:t>Методология 1</w:t>
      </w:r>
    </w:p>
    <w:p w:rsidR="003A46AE" w:rsidRDefault="003A46AE" w:rsidP="003A46AE">
      <w:pPr>
        <w:pStyle w:val="Standard"/>
        <w:jc w:val="both"/>
      </w:pPr>
      <w:r>
        <w:rPr>
          <w:b/>
        </w:rPr>
        <w:t>Проблемная область (</w:t>
      </w:r>
      <w:proofErr w:type="gramStart"/>
      <w:r>
        <w:rPr>
          <w:b/>
        </w:rPr>
        <w:t>ПО</w:t>
      </w:r>
      <w:proofErr w:type="gramEnd"/>
      <w:r>
        <w:rPr>
          <w:b/>
        </w:rPr>
        <w:t xml:space="preserve">). </w:t>
      </w:r>
      <w:r w:rsidRPr="003A46AE">
        <w:rPr>
          <w:b/>
          <w:sz w:val="36"/>
          <w:szCs w:val="36"/>
        </w:rPr>
        <w:t>Психологическое здоровье</w:t>
      </w:r>
      <w:r>
        <w:t xml:space="preserve"> человека в  переходный период  из детства в</w:t>
      </w:r>
      <w:r>
        <w:t>о</w:t>
      </w:r>
      <w:r>
        <w:t xml:space="preserve"> взрослость.  </w:t>
      </w:r>
    </w:p>
    <w:p w:rsidR="003A46AE" w:rsidRDefault="003A46AE" w:rsidP="003A46AE">
      <w:pPr>
        <w:pStyle w:val="Standard"/>
      </w:pPr>
      <w:r>
        <w:rPr>
          <w:b/>
        </w:rPr>
        <w:t xml:space="preserve">Объект. </w:t>
      </w:r>
      <w:r>
        <w:t xml:space="preserve">Человек в период перехода от детства </w:t>
      </w:r>
      <w:proofErr w:type="gramStart"/>
      <w:r>
        <w:t>ко</w:t>
      </w:r>
      <w:proofErr w:type="gramEnd"/>
      <w:r>
        <w:t xml:space="preserve"> взрослости</w:t>
      </w:r>
    </w:p>
    <w:p w:rsidR="003A46AE" w:rsidRDefault="003A46AE" w:rsidP="003A46AE">
      <w:pPr>
        <w:pStyle w:val="Standard"/>
        <w:jc w:val="both"/>
      </w:pPr>
      <w:r>
        <w:rPr>
          <w:b/>
        </w:rPr>
        <w:t xml:space="preserve">Проблема.  </w:t>
      </w:r>
      <w:r>
        <w:t xml:space="preserve">Отсутствие навыков </w:t>
      </w:r>
      <w:r>
        <w:t xml:space="preserve">самостоятельного </w:t>
      </w:r>
      <w:r>
        <w:t>выхода из кризиса и  неспособность к успешной социализации.</w:t>
      </w:r>
      <w:r>
        <w:t xml:space="preserve"> Терапевт помогает преодолеть кризис и дает представление о самопомощи.</w:t>
      </w:r>
    </w:p>
    <w:p w:rsidR="003A46AE" w:rsidRDefault="003A46AE" w:rsidP="003A46AE">
      <w:pPr>
        <w:pStyle w:val="Standard"/>
        <w:rPr>
          <w:b/>
        </w:rPr>
      </w:pPr>
      <w:r>
        <w:rPr>
          <w:b/>
        </w:rPr>
        <w:t>Предмет</w:t>
      </w:r>
    </w:p>
    <w:p w:rsidR="003A46AE" w:rsidRDefault="003A46AE" w:rsidP="003A46AE">
      <w:pPr>
        <w:pStyle w:val="Standard"/>
        <w:numPr>
          <w:ilvl w:val="0"/>
          <w:numId w:val="2"/>
        </w:numPr>
      </w:pPr>
      <w:r>
        <w:t>Психологические проблемы (кризис) подросткового периода</w:t>
      </w:r>
      <w:r>
        <w:t xml:space="preserve"> и их решение</w:t>
      </w:r>
    </w:p>
    <w:p w:rsidR="003A46AE" w:rsidRDefault="003A46AE" w:rsidP="003A46AE">
      <w:pPr>
        <w:pStyle w:val="Standard"/>
        <w:numPr>
          <w:ilvl w:val="0"/>
          <w:numId w:val="1"/>
        </w:numPr>
      </w:pPr>
      <w:r>
        <w:t xml:space="preserve">Модели, методы и </w:t>
      </w:r>
      <w:proofErr w:type="spellStart"/>
      <w:r>
        <w:t>психотехнологии</w:t>
      </w:r>
      <w:proofErr w:type="spellEnd"/>
      <w:r>
        <w:t xml:space="preserve"> </w:t>
      </w:r>
      <w:r w:rsidR="009E705A">
        <w:t>программирования</w:t>
      </w:r>
      <w:bookmarkStart w:id="0" w:name="_GoBack"/>
      <w:bookmarkEnd w:id="0"/>
      <w:r>
        <w:t xml:space="preserve"> благополучной взрослой жизни</w:t>
      </w:r>
    </w:p>
    <w:p w:rsidR="003A46AE" w:rsidRDefault="003A46AE" w:rsidP="003A46AE">
      <w:pPr>
        <w:pStyle w:val="Standard"/>
        <w:jc w:val="both"/>
      </w:pPr>
      <w:r>
        <w:rPr>
          <w:b/>
        </w:rPr>
        <w:t xml:space="preserve">Гносеологический аспект </w:t>
      </w:r>
      <w:proofErr w:type="gramStart"/>
      <w:r>
        <w:rPr>
          <w:b/>
        </w:rPr>
        <w:t>ПО</w:t>
      </w:r>
      <w:proofErr w:type="gramEnd"/>
      <w:r>
        <w:rPr>
          <w:b/>
        </w:rPr>
        <w:t xml:space="preserve">. То есть, что уже сделано в науке: </w:t>
      </w:r>
      <w:r>
        <w:t>Недостаточная  полнота существующих моделей и методов системной психотерапии подросткового периода.</w:t>
      </w:r>
    </w:p>
    <w:p w:rsidR="003A46AE" w:rsidRDefault="003A46AE" w:rsidP="00F53245">
      <w:pPr>
        <w:pStyle w:val="Standard"/>
        <w:jc w:val="both"/>
      </w:pPr>
      <w:r>
        <w:rPr>
          <w:b/>
        </w:rPr>
        <w:t xml:space="preserve">Социальный аспект </w:t>
      </w:r>
      <w:proofErr w:type="gramStart"/>
      <w:r>
        <w:rPr>
          <w:b/>
        </w:rPr>
        <w:t>ПО</w:t>
      </w:r>
      <w:proofErr w:type="gramEnd"/>
      <w:r>
        <w:rPr>
          <w:b/>
        </w:rPr>
        <w:t>.</w:t>
      </w:r>
      <w:r>
        <w:t xml:space="preserve"> Личное неблагополучие взрослого человека, в результате </w:t>
      </w:r>
      <w:r w:rsidR="00F53245">
        <w:t xml:space="preserve">невнимательности к </w:t>
      </w:r>
      <w:r>
        <w:t xml:space="preserve"> процесс</w:t>
      </w:r>
      <w:r w:rsidR="00F53245">
        <w:t>у</w:t>
      </w:r>
      <w:r>
        <w:t xml:space="preserve"> построения </w:t>
      </w:r>
      <w:r w:rsidR="00F53245">
        <w:t>будущей жизни</w:t>
      </w:r>
      <w:r>
        <w:t>.</w:t>
      </w:r>
    </w:p>
    <w:p w:rsidR="003A46AE" w:rsidRDefault="003A46AE" w:rsidP="003A46AE">
      <w:pPr>
        <w:pStyle w:val="Standard"/>
      </w:pPr>
      <w:r>
        <w:rPr>
          <w:b/>
        </w:rPr>
        <w:t xml:space="preserve">Цель. </w:t>
      </w:r>
      <w:r>
        <w:t xml:space="preserve">Обучение аудитории теоретическим понятиям и системе </w:t>
      </w:r>
      <w:proofErr w:type="spellStart"/>
      <w:r>
        <w:t>психотехнологий</w:t>
      </w:r>
      <w:proofErr w:type="spellEnd"/>
      <w:r>
        <w:t xml:space="preserve"> работы с подростком.</w:t>
      </w:r>
    </w:p>
    <w:p w:rsidR="003A46AE" w:rsidRDefault="003A46AE" w:rsidP="003A46AE">
      <w:pPr>
        <w:pStyle w:val="Standard"/>
      </w:pPr>
    </w:p>
    <w:p w:rsidR="003A46AE" w:rsidRDefault="003A46AE" w:rsidP="00E750FC">
      <w:pPr>
        <w:jc w:val="center"/>
      </w:pPr>
    </w:p>
    <w:sectPr w:rsidR="003A4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D25C1"/>
    <w:multiLevelType w:val="multilevel"/>
    <w:tmpl w:val="3A5A0620"/>
    <w:styleLink w:val="WWNum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FC"/>
    <w:rsid w:val="003A46AE"/>
    <w:rsid w:val="007666E9"/>
    <w:rsid w:val="009E705A"/>
    <w:rsid w:val="00E750FC"/>
    <w:rsid w:val="00F5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A46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numbering" w:customStyle="1" w:styleId="WWNum3">
    <w:name w:val="WWNum3"/>
    <w:basedOn w:val="a2"/>
    <w:rsid w:val="003A46AE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A46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numbering" w:customStyle="1" w:styleId="WWNum3">
    <w:name w:val="WWNum3"/>
    <w:basedOn w:val="a2"/>
    <w:rsid w:val="003A46A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dcterms:created xsi:type="dcterms:W3CDTF">2019-04-19T18:07:00Z</dcterms:created>
  <dcterms:modified xsi:type="dcterms:W3CDTF">2019-04-19T18:24:00Z</dcterms:modified>
</cp:coreProperties>
</file>